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3B034" w14:textId="77777777" w:rsidR="00FD4885" w:rsidRDefault="00502EBC" w:rsidP="00EE003D">
      <w:pPr>
        <w:pStyle w:val="Nzev"/>
        <w:shd w:val="clear" w:color="auto" w:fill="auto"/>
        <w:outlineLvl w:val="0"/>
      </w:pPr>
      <w:r>
        <w:t>Příloha 1</w:t>
      </w:r>
      <w:r w:rsidR="00283140">
        <w:t>0</w:t>
      </w:r>
    </w:p>
    <w:p w14:paraId="7F43B035" w14:textId="2C62163D" w:rsidR="00FD4885" w:rsidRDefault="00DB3D13" w:rsidP="00EE003D">
      <w:pPr>
        <w:spacing w:before="1320"/>
        <w:outlineLvl w:val="0"/>
        <w:rPr>
          <w:caps/>
          <w:sz w:val="44"/>
          <w:u w:val="single"/>
        </w:rPr>
      </w:pPr>
      <w:r w:rsidRPr="00DB3D13">
        <w:rPr>
          <w:caps/>
          <w:sz w:val="44"/>
          <w:u w:val="single"/>
        </w:rPr>
        <w:t xml:space="preserve">Kalendář </w:t>
      </w:r>
      <w:r w:rsidR="002505C0">
        <w:rPr>
          <w:caps/>
          <w:sz w:val="44"/>
          <w:u w:val="single"/>
        </w:rPr>
        <w:t>platebních milníků</w:t>
      </w:r>
    </w:p>
    <w:p w14:paraId="7F43B036" w14:textId="77777777" w:rsidR="00FD4885" w:rsidRDefault="00FD488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7F43B037" w14:textId="6B4490B0" w:rsidR="000001D7" w:rsidRDefault="00FD4885" w:rsidP="00B8715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CC1118">
        <w:rPr>
          <w:b/>
          <w:i/>
          <w:sz w:val="22"/>
        </w:rPr>
        <w:t>Příloha 1</w:t>
      </w:r>
      <w:r w:rsidR="00283140">
        <w:rPr>
          <w:b/>
          <w:i/>
          <w:sz w:val="22"/>
        </w:rPr>
        <w:t>0</w:t>
      </w:r>
      <w:r>
        <w:rPr>
          <w:b/>
          <w:i/>
          <w:sz w:val="22"/>
        </w:rPr>
        <w:t xml:space="preserve"> – </w:t>
      </w:r>
      <w:r w:rsidR="00DB3D13" w:rsidRPr="00DB3D13">
        <w:rPr>
          <w:b/>
          <w:i/>
          <w:sz w:val="22"/>
        </w:rPr>
        <w:t xml:space="preserve">Kalendář </w:t>
      </w:r>
      <w:r w:rsidR="007A4395">
        <w:rPr>
          <w:b/>
          <w:i/>
          <w:sz w:val="22"/>
        </w:rPr>
        <w:t>platebních milníků</w:t>
      </w:r>
      <w:r w:rsidR="00DB3D13">
        <w:rPr>
          <w:b/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FA270A">
        <w:rPr>
          <w:i/>
          <w:sz w:val="22"/>
          <w:szCs w:val="22"/>
        </w:rPr>
        <w:t>dodavatelem</w:t>
      </w:r>
      <w:r>
        <w:rPr>
          <w:i/>
          <w:sz w:val="22"/>
          <w:szCs w:val="22"/>
        </w:rPr>
        <w:t>/</w:t>
      </w:r>
      <w:r w:rsidR="00FA270A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 dopracována a předložena ve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</w:t>
      </w:r>
      <w:r w:rsidR="00FA270A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 o dílo</w:t>
      </w:r>
      <w:r>
        <w:rPr>
          <w:i/>
          <w:sz w:val="22"/>
          <w:szCs w:val="22"/>
        </w:rPr>
        <w:t xml:space="preserve">) v souladu s pokyny </w:t>
      </w:r>
      <w:r w:rsidR="00CC1118">
        <w:rPr>
          <w:i/>
          <w:sz w:val="22"/>
          <w:szCs w:val="22"/>
        </w:rPr>
        <w:t xml:space="preserve">zadavatele </w:t>
      </w:r>
      <w:r>
        <w:rPr>
          <w:i/>
          <w:sz w:val="22"/>
          <w:szCs w:val="22"/>
        </w:rPr>
        <w:t>ke zpracování Svazku C1</w:t>
      </w:r>
      <w:r w:rsidR="00283140">
        <w:rPr>
          <w:i/>
          <w:sz w:val="22"/>
          <w:szCs w:val="22"/>
        </w:rPr>
        <w:t>0</w:t>
      </w:r>
      <w:r>
        <w:rPr>
          <w:i/>
          <w:sz w:val="22"/>
          <w:szCs w:val="22"/>
        </w:rPr>
        <w:t xml:space="preserve"> obsaženými v Části 4 Zadávací dokumentace.</w:t>
      </w:r>
    </w:p>
    <w:p w14:paraId="7F43B038" w14:textId="77777777" w:rsidR="002E1C20" w:rsidRPr="00EB7B7F" w:rsidRDefault="000001D7" w:rsidP="002E1C20">
      <w:pPr>
        <w:spacing w:after="120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C6D9F1" w:themeFill="tex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8715F" w:rsidRPr="00B8715F" w14:paraId="7F43B03A" w14:textId="77777777" w:rsidTr="00B8715F">
        <w:trPr>
          <w:tblHeader/>
        </w:trPr>
        <w:tc>
          <w:tcPr>
            <w:tcW w:w="9639" w:type="dxa"/>
            <w:shd w:val="clear" w:color="auto" w:fill="C6D9F1" w:themeFill="text2" w:themeFillTint="33"/>
          </w:tcPr>
          <w:p w14:paraId="7F43B039" w14:textId="049E05EA" w:rsidR="00AB2661" w:rsidRPr="00DB3D13" w:rsidRDefault="000001D7" w:rsidP="00B8715F">
            <w:pPr>
              <w:pStyle w:val="Odstavec"/>
              <w:widowControl/>
              <w:jc w:val="center"/>
              <w:rPr>
                <w:b/>
                <w:caps/>
                <w:spacing w:val="40"/>
              </w:rPr>
            </w:pPr>
            <w:r w:rsidRPr="00DB3D13">
              <w:rPr>
                <w:spacing w:val="40"/>
                <w:sz w:val="22"/>
                <w:szCs w:val="22"/>
              </w:rPr>
              <w:lastRenderedPageBreak/>
              <w:br w:type="page"/>
            </w:r>
            <w:r w:rsidR="00BF3C5E" w:rsidRPr="00DB3D13">
              <w:rPr>
                <w:spacing w:val="40"/>
                <w:sz w:val="22"/>
                <w:szCs w:val="22"/>
              </w:rPr>
              <w:br w:type="page"/>
            </w:r>
            <w:r w:rsidR="00AB2661" w:rsidRPr="00DB3D13">
              <w:rPr>
                <w:spacing w:val="40"/>
              </w:rPr>
              <w:br w:type="page"/>
            </w:r>
            <w:r w:rsidR="00DB3D13" w:rsidRPr="00DB3D13">
              <w:rPr>
                <w:b/>
                <w:caps/>
                <w:spacing w:val="40"/>
              </w:rPr>
              <w:t xml:space="preserve">Kalendář </w:t>
            </w:r>
            <w:r w:rsidR="00125706">
              <w:rPr>
                <w:b/>
                <w:caps/>
                <w:spacing w:val="40"/>
              </w:rPr>
              <w:t>platbních milníků</w:t>
            </w:r>
          </w:p>
        </w:tc>
      </w:tr>
    </w:tbl>
    <w:p w14:paraId="7F43B03B" w14:textId="77777777" w:rsidR="003B0D9C" w:rsidRPr="006428B8" w:rsidRDefault="003B0D9C" w:rsidP="003B0D9C">
      <w:pPr>
        <w:spacing w:before="12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1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2410"/>
        <w:gridCol w:w="3685"/>
      </w:tblGrid>
      <w:tr w:rsidR="003B0D9C" w:rsidRPr="00B8715F" w14:paraId="7F43B03D" w14:textId="77777777" w:rsidTr="00B8715F">
        <w:trPr>
          <w:tblHeader/>
        </w:trPr>
        <w:tc>
          <w:tcPr>
            <w:tcW w:w="9639" w:type="dxa"/>
            <w:gridSpan w:val="4"/>
            <w:shd w:val="pct20" w:color="auto" w:fill="auto"/>
          </w:tcPr>
          <w:p w14:paraId="7F43B03C" w14:textId="77777777" w:rsidR="003B0D9C" w:rsidRPr="00B8715F" w:rsidRDefault="00B8715F" w:rsidP="00B8715F">
            <w:pPr>
              <w:pStyle w:val="Odstavec"/>
              <w:spacing w:before="60" w:after="60"/>
              <w:rPr>
                <w:b/>
                <w:caps/>
                <w:spacing w:val="80"/>
              </w:rPr>
            </w:pPr>
            <w:r w:rsidRPr="00EB7B7F">
              <w:br w:type="page"/>
            </w:r>
            <w:r>
              <w:t>H</w:t>
            </w:r>
            <w:r w:rsidRPr="00B8715F">
              <w:rPr>
                <w:sz w:val="22"/>
                <w:szCs w:val="22"/>
              </w:rPr>
              <w:t>ARMONOGRAM POSKYTOVÁNÍ ZÁLOH</w:t>
            </w:r>
          </w:p>
        </w:tc>
      </w:tr>
      <w:tr w:rsidR="003B0D9C" w:rsidRPr="00B8715F" w14:paraId="7F43B042" w14:textId="77777777" w:rsidTr="00DB3D13">
        <w:trPr>
          <w:cantSplit/>
          <w:tblHeader/>
        </w:trPr>
        <w:tc>
          <w:tcPr>
            <w:tcW w:w="1843" w:type="dxa"/>
            <w:vMerge w:val="restart"/>
            <w:shd w:val="pct20" w:color="auto" w:fill="auto"/>
            <w:vAlign w:val="center"/>
          </w:tcPr>
          <w:p w14:paraId="7F43B03E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</w:tcPr>
          <w:p w14:paraId="7F43B03F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7F43B040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platby </w:t>
            </w:r>
            <w:r w:rsidRPr="00B8715F">
              <w:rPr>
                <w:b/>
                <w:smallCaps/>
                <w:sz w:val="20"/>
              </w:rPr>
              <w:t>smluvní</w:t>
            </w:r>
            <w:r w:rsidRPr="00B8715F">
              <w:rPr>
                <w:b/>
                <w:sz w:val="20"/>
              </w:rPr>
              <w:t xml:space="preserve"> </w:t>
            </w:r>
            <w:r w:rsidRPr="00B8715F">
              <w:rPr>
                <w:b/>
                <w:smallCaps/>
                <w:sz w:val="20"/>
              </w:rPr>
              <w:t xml:space="preserve">ceny </w:t>
            </w:r>
            <w:r w:rsidRPr="00B8715F">
              <w:rPr>
                <w:b/>
                <w:sz w:val="20"/>
              </w:rPr>
              <w:t>bez DPH</w:t>
            </w:r>
          </w:p>
        </w:tc>
        <w:tc>
          <w:tcPr>
            <w:tcW w:w="3685" w:type="dxa"/>
            <w:vMerge w:val="restart"/>
            <w:shd w:val="pct20" w:color="auto" w:fill="auto"/>
            <w:vAlign w:val="center"/>
          </w:tcPr>
          <w:p w14:paraId="7F43B041" w14:textId="77777777" w:rsidR="003B0D9C" w:rsidRPr="00B8715F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pro uskutečnění platby</w:t>
            </w:r>
          </w:p>
        </w:tc>
      </w:tr>
      <w:tr w:rsidR="00D46841" w:rsidRPr="00B8715F" w14:paraId="7F43B048" w14:textId="77777777" w:rsidTr="00FE2D82">
        <w:tblPrEx>
          <w:tblCellMar>
            <w:left w:w="71" w:type="dxa"/>
            <w:right w:w="71" w:type="dxa"/>
          </w:tblCellMar>
        </w:tblPrEx>
        <w:trPr>
          <w:cantSplit/>
          <w:trHeight w:val="315"/>
          <w:tblHeader/>
        </w:trPr>
        <w:tc>
          <w:tcPr>
            <w:tcW w:w="1843" w:type="dxa"/>
            <w:vMerge/>
            <w:shd w:val="pct20" w:color="auto" w:fill="auto"/>
            <w:vAlign w:val="center"/>
          </w:tcPr>
          <w:p w14:paraId="7F43B043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1701" w:type="dxa"/>
            <w:vMerge/>
            <w:shd w:val="pct20" w:color="auto" w:fill="auto"/>
            <w:vAlign w:val="center"/>
          </w:tcPr>
          <w:p w14:paraId="7F43B044" w14:textId="77777777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pct20" w:color="auto" w:fill="auto"/>
            <w:vAlign w:val="center"/>
          </w:tcPr>
          <w:p w14:paraId="57FB4DF3" w14:textId="06675995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  <w:p w14:paraId="7F43B046" w14:textId="199A855F" w:rsidR="00D46841" w:rsidRPr="00B8715F" w:rsidRDefault="00D46841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(v tis. Kč)</w:t>
            </w:r>
          </w:p>
        </w:tc>
        <w:tc>
          <w:tcPr>
            <w:tcW w:w="3685" w:type="dxa"/>
            <w:vMerge/>
            <w:shd w:val="pct20" w:color="auto" w:fill="auto"/>
          </w:tcPr>
          <w:p w14:paraId="7F43B047" w14:textId="77777777" w:rsidR="00D46841" w:rsidRPr="00B8715F" w:rsidRDefault="00D46841" w:rsidP="00221E33">
            <w:pPr>
              <w:pStyle w:val="Odstavec"/>
              <w:spacing w:before="0" w:after="0"/>
              <w:rPr>
                <w:sz w:val="16"/>
              </w:rPr>
            </w:pPr>
          </w:p>
        </w:tc>
      </w:tr>
      <w:tr w:rsidR="00D46841" w:rsidRPr="00EB7B7F" w14:paraId="7F43B04E" w14:textId="77777777" w:rsidTr="00F35C6A">
        <w:tblPrEx>
          <w:tblCellMar>
            <w:left w:w="71" w:type="dxa"/>
            <w:right w:w="71" w:type="dxa"/>
          </w:tblCellMar>
        </w:tblPrEx>
        <w:trPr>
          <w:cantSplit/>
          <w:trHeight w:val="607"/>
        </w:trPr>
        <w:tc>
          <w:tcPr>
            <w:tcW w:w="1843" w:type="dxa"/>
            <w:vAlign w:val="center"/>
          </w:tcPr>
          <w:p w14:paraId="7F43B049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b/>
                <w:sz w:val="20"/>
              </w:rPr>
              <w:t>1. záloha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sz w:val="20"/>
              </w:rPr>
              <w:t>(akontace)</w:t>
            </w:r>
          </w:p>
        </w:tc>
        <w:tc>
          <w:tcPr>
            <w:tcW w:w="1701" w:type="dxa"/>
            <w:vAlign w:val="center"/>
          </w:tcPr>
          <w:p w14:paraId="7F43B04A" w14:textId="77777777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 w:rsidRPr="00B8715F">
              <w:rPr>
                <w:sz w:val="20"/>
              </w:rPr>
              <w:t>v souladu s článkem</w:t>
            </w:r>
            <w:r w:rsidRPr="00B8715F">
              <w:rPr>
                <w:sz w:val="20"/>
              </w:rPr>
              <w:br/>
              <w:t xml:space="preserve">14.4 (a) </w:t>
            </w:r>
            <w:r w:rsidRPr="00B8715F">
              <w:rPr>
                <w:smallCaps/>
                <w:sz w:val="20"/>
              </w:rPr>
              <w:t>smlouvy</w:t>
            </w:r>
          </w:p>
        </w:tc>
        <w:tc>
          <w:tcPr>
            <w:tcW w:w="2410" w:type="dxa"/>
            <w:vAlign w:val="center"/>
          </w:tcPr>
          <w:p w14:paraId="7F43B04C" w14:textId="66794431" w:rsidR="00D46841" w:rsidRPr="00B8715F" w:rsidRDefault="00D46841" w:rsidP="00221E3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20 000</w:t>
            </w:r>
          </w:p>
        </w:tc>
        <w:tc>
          <w:tcPr>
            <w:tcW w:w="3685" w:type="dxa"/>
            <w:vAlign w:val="center"/>
          </w:tcPr>
          <w:p w14:paraId="7F43B04D" w14:textId="77777777" w:rsidR="00D46841" w:rsidRPr="00EB7B7F" w:rsidRDefault="00D46841" w:rsidP="00221E33">
            <w:pPr>
              <w:pStyle w:val="Odstavec"/>
              <w:spacing w:before="60" w:after="0"/>
              <w:rPr>
                <w:spacing w:val="-4"/>
                <w:sz w:val="18"/>
                <w:szCs w:val="18"/>
              </w:rPr>
            </w:pPr>
            <w:r w:rsidRPr="00B8715F">
              <w:rPr>
                <w:sz w:val="18"/>
                <w:szCs w:val="18"/>
              </w:rPr>
              <w:t xml:space="preserve">V souladu s článkem 14.4 (a) </w:t>
            </w:r>
            <w:r w:rsidRPr="00B8715F">
              <w:rPr>
                <w:smallCaps/>
                <w:sz w:val="18"/>
                <w:szCs w:val="18"/>
              </w:rPr>
              <w:t>smlouvy.</w:t>
            </w:r>
          </w:p>
        </w:tc>
      </w:tr>
    </w:tbl>
    <w:p w14:paraId="7F43B04F" w14:textId="77777777" w:rsidR="003B0D9C" w:rsidRPr="006428B8" w:rsidRDefault="003B0D9C" w:rsidP="00B8715F">
      <w:pPr>
        <w:spacing w:before="240" w:after="120"/>
        <w:jc w:val="left"/>
        <w:rPr>
          <w:b/>
          <w:sz w:val="22"/>
          <w:szCs w:val="22"/>
        </w:rPr>
      </w:pPr>
      <w:r w:rsidRPr="006428B8">
        <w:rPr>
          <w:b/>
          <w:sz w:val="22"/>
          <w:szCs w:val="22"/>
        </w:rPr>
        <w:t>Tabulka 2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851"/>
        <w:gridCol w:w="1559"/>
        <w:gridCol w:w="3685"/>
      </w:tblGrid>
      <w:tr w:rsidR="003B0D9C" w:rsidRPr="00FA270A" w14:paraId="7F43B051" w14:textId="77777777" w:rsidTr="00DC3ECD">
        <w:tc>
          <w:tcPr>
            <w:tcW w:w="9639" w:type="dxa"/>
            <w:gridSpan w:val="5"/>
            <w:shd w:val="pct20" w:color="auto" w:fill="auto"/>
          </w:tcPr>
          <w:p w14:paraId="7F43B050" w14:textId="77777777" w:rsidR="003B0D9C" w:rsidRPr="00B8715F" w:rsidRDefault="00B8715F" w:rsidP="00DC3ECD">
            <w:pPr>
              <w:pStyle w:val="Odstavec"/>
              <w:spacing w:before="60" w:after="60"/>
            </w:pPr>
            <w:r w:rsidRPr="004D5F95">
              <w:br w:type="page"/>
            </w:r>
            <w:r w:rsidRPr="00B8715F">
              <w:t>HARMONOGRAM DÍLČÍCH PLATEB SMLUVNÍ CENY</w:t>
            </w:r>
            <w:r w:rsidR="00DC3ECD">
              <w:t xml:space="preserve"> </w:t>
            </w:r>
          </w:p>
        </w:tc>
      </w:tr>
      <w:tr w:rsidR="00DC3ECD" w:rsidRPr="0073658C" w14:paraId="7F43B053" w14:textId="77777777" w:rsidTr="00DC3ECD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7F43B052" w14:textId="77777777" w:rsidR="00DC3ECD" w:rsidRPr="0073658C" w:rsidRDefault="00DC3ECD" w:rsidP="00B8715F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1.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3B0D9C" w:rsidRPr="00FA270A" w14:paraId="7F43B058" w14:textId="77777777" w:rsidTr="00DB3D13">
        <w:trPr>
          <w:trHeight w:val="652"/>
          <w:tblHeader/>
        </w:trPr>
        <w:tc>
          <w:tcPr>
            <w:tcW w:w="1843" w:type="dxa"/>
            <w:vMerge w:val="restart"/>
            <w:shd w:val="clear" w:color="auto" w:fill="E0E0E0"/>
          </w:tcPr>
          <w:p w14:paraId="7F43B054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7F43B055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2410" w:type="dxa"/>
            <w:gridSpan w:val="2"/>
            <w:shd w:val="clear" w:color="auto" w:fill="E0E0E0"/>
          </w:tcPr>
          <w:p w14:paraId="7F43B056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685" w:type="dxa"/>
            <w:vMerge w:val="restart"/>
            <w:shd w:val="clear" w:color="auto" w:fill="E0E0E0"/>
          </w:tcPr>
          <w:p w14:paraId="7F43B057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3B0D9C" w:rsidRPr="00FA270A" w14:paraId="7F43B05E" w14:textId="77777777" w:rsidTr="00DB3D13">
        <w:trPr>
          <w:trHeight w:val="313"/>
          <w:tblHeader/>
        </w:trPr>
        <w:tc>
          <w:tcPr>
            <w:tcW w:w="1843" w:type="dxa"/>
            <w:vMerge/>
            <w:shd w:val="clear" w:color="auto" w:fill="E0E0E0"/>
          </w:tcPr>
          <w:p w14:paraId="7F43B059" w14:textId="77777777" w:rsidR="003B0D9C" w:rsidRPr="00B8715F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F43B05A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E0E0E0"/>
          </w:tcPr>
          <w:p w14:paraId="7F43B05B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E0E0E0"/>
          </w:tcPr>
          <w:p w14:paraId="7F43B05C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685" w:type="dxa"/>
            <w:vMerge/>
            <w:shd w:val="clear" w:color="auto" w:fill="E0E0E0"/>
          </w:tcPr>
          <w:p w14:paraId="7F43B05D" w14:textId="77777777" w:rsidR="003B0D9C" w:rsidRPr="00B8715F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3B0D9C" w:rsidRPr="00DB3D13" w14:paraId="7F43B067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843" w:type="dxa"/>
          </w:tcPr>
          <w:p w14:paraId="7F43B05F" w14:textId="50936D40" w:rsidR="003B0D9C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1.</w:t>
            </w:r>
            <w:r w:rsidRPr="00DB3D13">
              <w:rPr>
                <w:b/>
                <w:sz w:val="20"/>
              </w:rPr>
              <w:tab/>
            </w:r>
            <w:r w:rsidR="003B0D9C" w:rsidRPr="00DB3D13">
              <w:rPr>
                <w:b/>
                <w:sz w:val="20"/>
              </w:rPr>
              <w:t>dílčí platba</w:t>
            </w:r>
          </w:p>
          <w:p w14:paraId="7F43B060" w14:textId="77777777" w:rsidR="003B0D9C" w:rsidRPr="00DB3D13" w:rsidRDefault="003B0D9C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 w:rsidR="00DB3D13"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1" w14:textId="77777777" w:rsidR="003B0D9C" w:rsidRPr="00D1634C" w:rsidRDefault="003B0D9C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2" w14:textId="6792C4EF" w:rsidR="003B0D9C" w:rsidRPr="007D087E" w:rsidRDefault="004C4D6A" w:rsidP="00DB3D1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7F43B063" w14:textId="77777777" w:rsidR="003B0D9C" w:rsidRPr="00DB3D13" w:rsidRDefault="003B0D9C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4" w14:textId="44E37E2A" w:rsidR="003B0D9C" w:rsidRPr="00DB3D13" w:rsidRDefault="003B0D9C" w:rsidP="00221E33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1</w:t>
            </w:r>
          </w:p>
          <w:p w14:paraId="7F43B065" w14:textId="38E1AE2B" w:rsidR="0002373C" w:rsidRPr="00DB3D13" w:rsidRDefault="001D6090" w:rsidP="00221E33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>projektové dokumentace pro provádění stavby 1. části díla</w:t>
            </w:r>
            <w:r w:rsidRPr="001D6090">
              <w:rPr>
                <w:sz w:val="20"/>
              </w:rPr>
              <w:t xml:space="preserve"> 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="003B0D9C" w:rsidRPr="00DB3D13">
              <w:rPr>
                <w:sz w:val="20"/>
              </w:rPr>
              <w:t xml:space="preserve"> </w:t>
            </w:r>
          </w:p>
          <w:p w14:paraId="7F43B066" w14:textId="77777777" w:rsidR="003B0D9C" w:rsidRPr="00DB3D13" w:rsidRDefault="003B0D9C" w:rsidP="00221E33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FA270A" w14:paraId="7F43B070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7F43B068" w14:textId="0ABB5AB4" w:rsidR="006D799B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2.</w:t>
            </w:r>
            <w:r w:rsidRPr="00DB3D13">
              <w:rPr>
                <w:b/>
                <w:sz w:val="20"/>
              </w:rPr>
              <w:tab/>
            </w:r>
            <w:r w:rsidR="006D799B" w:rsidRPr="00DB3D13">
              <w:rPr>
                <w:b/>
                <w:sz w:val="20"/>
              </w:rPr>
              <w:t>dílčí platba</w:t>
            </w:r>
          </w:p>
          <w:p w14:paraId="7F43B069" w14:textId="77777777" w:rsidR="006D799B" w:rsidRPr="00DB3D13" w:rsidRDefault="00DB3D13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6A" w14:textId="77777777" w:rsidR="006D799B" w:rsidRPr="00D1634C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6B" w14:textId="0499F080" w:rsidR="006D799B" w:rsidRPr="007D087E" w:rsidRDefault="004C4D6A" w:rsidP="00DB3D1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14:paraId="7F43B06C" w14:textId="77777777" w:rsidR="006D799B" w:rsidRPr="00DB3D13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6D" w14:textId="666BE33A" w:rsidR="006D799B" w:rsidRPr="00DB3D13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2</w:t>
            </w:r>
          </w:p>
          <w:p w14:paraId="3F39F8BD" w14:textId="77777777" w:rsidR="001D6090" w:rsidRDefault="001D6090" w:rsidP="001D6090">
            <w:pPr>
              <w:spacing w:before="60" w:after="60"/>
              <w:jc w:val="left"/>
              <w:rPr>
                <w:smallCaps/>
                <w:spacing w:val="-4"/>
                <w:sz w:val="20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1D6090">
              <w:rPr>
                <w:spacing w:val="-4"/>
                <w:sz w:val="20"/>
              </w:rPr>
              <w:t xml:space="preserve">provoznění v pořadí prvního rekonstruovaného kotle a jeho protokolární předání </w:t>
            </w:r>
            <w:r w:rsidRPr="001D6090">
              <w:rPr>
                <w:smallCaps/>
                <w:spacing w:val="-4"/>
                <w:sz w:val="20"/>
              </w:rPr>
              <w:t>objednateli</w:t>
            </w:r>
            <w:r>
              <w:rPr>
                <w:smallCaps/>
                <w:spacing w:val="-4"/>
                <w:sz w:val="20"/>
              </w:rPr>
              <w:t xml:space="preserve"> (</w:t>
            </w:r>
            <w:r w:rsidRPr="001D6090">
              <w:rPr>
                <w:smallCaps/>
                <w:spacing w:val="-4"/>
                <w:sz w:val="20"/>
              </w:rPr>
              <w:t>předběžná přejímka</w:t>
            </w:r>
            <w:r>
              <w:rPr>
                <w:smallCaps/>
                <w:spacing w:val="-4"/>
                <w:sz w:val="20"/>
              </w:rPr>
              <w:t xml:space="preserve">) </w:t>
            </w:r>
          </w:p>
          <w:p w14:paraId="7F43B06F" w14:textId="2E084181" w:rsidR="006D799B" w:rsidRPr="001D6090" w:rsidRDefault="001D6090" w:rsidP="001D6090">
            <w:pPr>
              <w:spacing w:before="60" w:after="60"/>
              <w:jc w:val="left"/>
              <w:rPr>
                <w:smallCaps/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6D799B" w:rsidRPr="001A6E1A" w14:paraId="7F43B08B" w14:textId="77777777" w:rsidTr="00DB3D13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843" w:type="dxa"/>
          </w:tcPr>
          <w:p w14:paraId="7F43B083" w14:textId="499F98F2" w:rsidR="006D799B" w:rsidRPr="001A6E1A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t>3.</w:t>
            </w:r>
            <w:r w:rsidRPr="001A6E1A">
              <w:rPr>
                <w:b/>
                <w:sz w:val="20"/>
              </w:rPr>
              <w:tab/>
            </w:r>
            <w:r w:rsidR="006D799B" w:rsidRPr="001A6E1A">
              <w:rPr>
                <w:b/>
                <w:sz w:val="20"/>
              </w:rPr>
              <w:t>dílčí platba</w:t>
            </w:r>
          </w:p>
          <w:p w14:paraId="7F43B084" w14:textId="77777777" w:rsidR="006D799B" w:rsidRPr="001A6E1A" w:rsidRDefault="006D799B" w:rsidP="008302A9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1A6E1A">
              <w:rPr>
                <w:sz w:val="20"/>
              </w:rPr>
              <w:t>(</w:t>
            </w:r>
            <w:r>
              <w:rPr>
                <w:sz w:val="20"/>
              </w:rPr>
              <w:t xml:space="preserve">konečná faktura za </w:t>
            </w:r>
            <w:r>
              <w:rPr>
                <w:smallCaps/>
                <w:sz w:val="20"/>
              </w:rPr>
              <w:t>dílo</w:t>
            </w:r>
            <w:r w:rsidRPr="001A6E1A">
              <w:rPr>
                <w:smallCaps/>
                <w:sz w:val="20"/>
              </w:rPr>
              <w:t>)</w:t>
            </w:r>
          </w:p>
        </w:tc>
        <w:tc>
          <w:tcPr>
            <w:tcW w:w="1701" w:type="dxa"/>
          </w:tcPr>
          <w:p w14:paraId="7F43B085" w14:textId="77777777" w:rsidR="006D799B" w:rsidRPr="00DB3D13" w:rsidRDefault="006D799B" w:rsidP="00DB3D13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86" w14:textId="20AC12A7" w:rsidR="006D799B" w:rsidRPr="007D087E" w:rsidRDefault="004C4D6A" w:rsidP="00DB3D13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14:paraId="7F43B087" w14:textId="77777777" w:rsidR="006D799B" w:rsidRPr="001A6E1A" w:rsidRDefault="006D799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7F43B088" w14:textId="53F91D55" w:rsidR="006D799B" w:rsidRPr="001A6E1A" w:rsidRDefault="006D799B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 w:rsidR="001D6090">
              <w:rPr>
                <w:b/>
                <w:caps/>
                <w:sz w:val="20"/>
              </w:rPr>
              <w:t>1.</w:t>
            </w:r>
            <w:r w:rsidR="00E8306F">
              <w:rPr>
                <w:b/>
                <w:caps/>
                <w:sz w:val="20"/>
              </w:rPr>
              <w:t>3</w:t>
            </w:r>
          </w:p>
          <w:p w14:paraId="7F43B089" w14:textId="6B2B8385" w:rsidR="006D799B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 w:rsidR="001D6090">
              <w:rPr>
                <w:smallCaps/>
                <w:sz w:val="20"/>
              </w:rPr>
              <w:t xml:space="preserve"> 1. části</w:t>
            </w:r>
            <w:r w:rsidRPr="001A6E1A">
              <w:rPr>
                <w:smallCaps/>
                <w:sz w:val="20"/>
              </w:rPr>
              <w:t xml:space="preserve"> 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8A" w14:textId="77777777" w:rsidR="006D799B" w:rsidRPr="001A6E1A" w:rsidRDefault="006D799B" w:rsidP="00221E33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6D799B" w14:paraId="7F43B090" w14:textId="77777777" w:rsidTr="00DB3D13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8C" w14:textId="77777777" w:rsidR="006D799B" w:rsidRPr="001A6E1A" w:rsidRDefault="006D799B" w:rsidP="00221E33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D" w14:textId="77777777" w:rsidR="006D799B" w:rsidRPr="001A6E1A" w:rsidRDefault="006D799B" w:rsidP="00221E33">
            <w:pPr>
              <w:pStyle w:val="Odstavec"/>
              <w:jc w:val="center"/>
              <w:rPr>
                <w:sz w:val="22"/>
                <w:szCs w:val="22"/>
              </w:rPr>
            </w:pPr>
            <w:r w:rsidRPr="001A6E1A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8E" w14:textId="77777777" w:rsidR="006D799B" w:rsidRPr="00A27F97" w:rsidRDefault="006D799B" w:rsidP="00221E33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  <w:r w:rsidRPr="001A6E1A">
              <w:t>..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8F" w14:textId="77777777" w:rsidR="006D799B" w:rsidRDefault="006D799B" w:rsidP="00221E33">
            <w:pPr>
              <w:pStyle w:val="Odstavec"/>
            </w:pPr>
          </w:p>
        </w:tc>
      </w:tr>
    </w:tbl>
    <w:p w14:paraId="7F43B091" w14:textId="77777777" w:rsidR="00DC3ECD" w:rsidRDefault="00DC3ECD"/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851"/>
        <w:gridCol w:w="1559"/>
        <w:gridCol w:w="3685"/>
      </w:tblGrid>
      <w:tr w:rsidR="00DC3ECD" w:rsidRPr="00FA270A" w14:paraId="7F43B093" w14:textId="77777777" w:rsidTr="00D17C8A">
        <w:tc>
          <w:tcPr>
            <w:tcW w:w="9639" w:type="dxa"/>
            <w:gridSpan w:val="5"/>
            <w:shd w:val="pct20" w:color="auto" w:fill="auto"/>
          </w:tcPr>
          <w:p w14:paraId="7F43B092" w14:textId="77777777" w:rsidR="00DC3ECD" w:rsidRPr="00B8715F" w:rsidRDefault="00DC3ECD" w:rsidP="002D2EAB">
            <w:pPr>
              <w:pStyle w:val="Odstavec"/>
              <w:keepNext/>
              <w:spacing w:before="60" w:after="60"/>
            </w:pPr>
            <w:r w:rsidRPr="004D5F95">
              <w:lastRenderedPageBreak/>
              <w:br w:type="page"/>
            </w:r>
            <w:r w:rsidRPr="00B8715F">
              <w:t>HARMONOGRAM DÍLČÍCH PLATEB SMLUVNÍ CENY</w:t>
            </w:r>
            <w:r>
              <w:t xml:space="preserve"> </w:t>
            </w:r>
          </w:p>
        </w:tc>
      </w:tr>
      <w:tr w:rsidR="00DC3ECD" w:rsidRPr="0073658C" w14:paraId="7F43B095" w14:textId="77777777" w:rsidTr="00D17C8A">
        <w:trPr>
          <w:tblHeader/>
        </w:trPr>
        <w:tc>
          <w:tcPr>
            <w:tcW w:w="9639" w:type="dxa"/>
            <w:gridSpan w:val="5"/>
            <w:shd w:val="clear" w:color="auto" w:fill="auto"/>
          </w:tcPr>
          <w:p w14:paraId="7F43B094" w14:textId="77777777" w:rsidR="00DC3ECD" w:rsidRPr="0073658C" w:rsidRDefault="00DC3ECD" w:rsidP="00D17C8A">
            <w:pPr>
              <w:pStyle w:val="Odstavec"/>
              <w:spacing w:before="60" w:after="60"/>
              <w:rPr>
                <w:b/>
              </w:rPr>
            </w:pPr>
            <w:r w:rsidRPr="0073658C">
              <w:rPr>
                <w:b/>
              </w:rPr>
              <w:t xml:space="preserve">2. </w:t>
            </w:r>
            <w:r w:rsidRPr="0073658C">
              <w:rPr>
                <w:b/>
                <w:smallCaps/>
              </w:rPr>
              <w:t>část díla</w:t>
            </w:r>
          </w:p>
        </w:tc>
      </w:tr>
      <w:tr w:rsidR="00DC3ECD" w:rsidRPr="00FA270A" w14:paraId="7F43B09A" w14:textId="77777777" w:rsidTr="00D17C8A">
        <w:trPr>
          <w:trHeight w:val="652"/>
          <w:tblHeader/>
        </w:trPr>
        <w:tc>
          <w:tcPr>
            <w:tcW w:w="1843" w:type="dxa"/>
            <w:vMerge w:val="restart"/>
            <w:shd w:val="clear" w:color="auto" w:fill="E0E0E0"/>
          </w:tcPr>
          <w:p w14:paraId="7F43B096" w14:textId="77777777" w:rsidR="00DC3ECD" w:rsidRPr="00B8715F" w:rsidRDefault="00DC3ECD" w:rsidP="00D17C8A">
            <w:pPr>
              <w:pStyle w:val="Odstavec"/>
              <w:spacing w:before="40" w:after="40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Název platby</w:t>
            </w:r>
          </w:p>
        </w:tc>
        <w:tc>
          <w:tcPr>
            <w:tcW w:w="1701" w:type="dxa"/>
            <w:vMerge w:val="restart"/>
            <w:shd w:val="clear" w:color="auto" w:fill="E0E0E0"/>
          </w:tcPr>
          <w:p w14:paraId="7F43B097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2410" w:type="dxa"/>
            <w:gridSpan w:val="2"/>
            <w:shd w:val="clear" w:color="auto" w:fill="E0E0E0"/>
          </w:tcPr>
          <w:p w14:paraId="7F43B098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 xml:space="preserve">Výše dílčí platby </w:t>
            </w:r>
            <w:r w:rsidRPr="00B8715F">
              <w:rPr>
                <w:b/>
                <w:sz w:val="20"/>
              </w:rPr>
              <w:br/>
            </w:r>
            <w:r w:rsidRPr="00B8715F">
              <w:rPr>
                <w:b/>
                <w:smallCaps/>
                <w:sz w:val="20"/>
              </w:rPr>
              <w:t>smluvní ceny</w:t>
            </w:r>
            <w:r w:rsidRPr="00B8715F">
              <w:rPr>
                <w:b/>
                <w:sz w:val="20"/>
              </w:rPr>
              <w:t xml:space="preserve"> bez DPH </w:t>
            </w:r>
          </w:p>
        </w:tc>
        <w:tc>
          <w:tcPr>
            <w:tcW w:w="3685" w:type="dxa"/>
            <w:vMerge w:val="restart"/>
            <w:shd w:val="clear" w:color="auto" w:fill="E0E0E0"/>
          </w:tcPr>
          <w:p w14:paraId="7F43B099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Věcná náplň milníku pro uskutečnění platby</w:t>
            </w:r>
          </w:p>
        </w:tc>
      </w:tr>
      <w:tr w:rsidR="00DC3ECD" w:rsidRPr="00FA270A" w14:paraId="7F43B0A0" w14:textId="77777777" w:rsidTr="00D17C8A">
        <w:trPr>
          <w:trHeight w:val="313"/>
          <w:tblHeader/>
        </w:trPr>
        <w:tc>
          <w:tcPr>
            <w:tcW w:w="1843" w:type="dxa"/>
            <w:vMerge/>
            <w:shd w:val="clear" w:color="auto" w:fill="E0E0E0"/>
          </w:tcPr>
          <w:p w14:paraId="7F43B09B" w14:textId="77777777" w:rsidR="00DC3ECD" w:rsidRPr="00B8715F" w:rsidRDefault="00DC3ECD" w:rsidP="00D17C8A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701" w:type="dxa"/>
            <w:vMerge/>
            <w:shd w:val="clear" w:color="auto" w:fill="E0E0E0"/>
          </w:tcPr>
          <w:p w14:paraId="7F43B09C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E0E0E0"/>
          </w:tcPr>
          <w:p w14:paraId="7F43B09D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E0E0E0"/>
          </w:tcPr>
          <w:p w14:paraId="7F43B09E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B8715F">
              <w:rPr>
                <w:b/>
                <w:sz w:val="20"/>
              </w:rPr>
              <w:t>(v tis. Kč)</w:t>
            </w:r>
          </w:p>
        </w:tc>
        <w:tc>
          <w:tcPr>
            <w:tcW w:w="3685" w:type="dxa"/>
            <w:vMerge/>
            <w:shd w:val="clear" w:color="auto" w:fill="E0E0E0"/>
          </w:tcPr>
          <w:p w14:paraId="7F43B09F" w14:textId="77777777" w:rsidR="00DC3ECD" w:rsidRPr="00B8715F" w:rsidRDefault="00DC3ECD" w:rsidP="00D17C8A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0B1151" w:rsidRPr="00DB3D13" w14:paraId="7F43B0A9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843" w:type="dxa"/>
          </w:tcPr>
          <w:p w14:paraId="7F43B0A1" w14:textId="02D1E735" w:rsidR="000B1151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4.</w:t>
            </w:r>
            <w:r w:rsidRPr="00DB3D13">
              <w:rPr>
                <w:b/>
                <w:sz w:val="20"/>
              </w:rPr>
              <w:tab/>
            </w:r>
            <w:r w:rsidR="000B1151" w:rsidRPr="00DB3D13">
              <w:rPr>
                <w:b/>
                <w:sz w:val="20"/>
              </w:rPr>
              <w:t>dílčí platba</w:t>
            </w:r>
          </w:p>
          <w:p w14:paraId="7F43B0A2" w14:textId="77777777" w:rsidR="000B1151" w:rsidRPr="00DB3D13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A3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A4" w14:textId="04545455" w:rsidR="000B1151" w:rsidRPr="007D087E" w:rsidRDefault="004C4D6A" w:rsidP="00D17C8A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F43B0A5" w14:textId="77777777" w:rsidR="000B1151" w:rsidRPr="00DB3D13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26C8833F" w14:textId="7D3DC2C9" w:rsidR="000B1151" w:rsidRPr="00DB3D13" w:rsidRDefault="000B1151" w:rsidP="00E039C8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>
              <w:rPr>
                <w:b/>
                <w:caps/>
                <w:sz w:val="20"/>
              </w:rPr>
              <w:t>2.1</w:t>
            </w:r>
          </w:p>
          <w:p w14:paraId="755FD908" w14:textId="04D997A1" w:rsidR="000B1151" w:rsidRPr="00DB3D13" w:rsidRDefault="000B1151" w:rsidP="00E039C8">
            <w:pPr>
              <w:spacing w:before="60" w:after="60"/>
              <w:jc w:val="left"/>
              <w:rPr>
                <w:sz w:val="20"/>
              </w:rPr>
            </w:pPr>
            <w:r w:rsidRPr="001D6090">
              <w:rPr>
                <w:sz w:val="20"/>
              </w:rPr>
              <w:t xml:space="preserve">Předání poslední schválené části </w:t>
            </w:r>
            <w:r w:rsidRPr="001D6090">
              <w:rPr>
                <w:smallCaps/>
                <w:sz w:val="20"/>
              </w:rPr>
              <w:t>projektové do</w:t>
            </w:r>
            <w:r>
              <w:rPr>
                <w:smallCaps/>
                <w:sz w:val="20"/>
              </w:rPr>
              <w:t>kumentace pro provádění stavby 2</w:t>
            </w:r>
            <w:r w:rsidRPr="001D6090">
              <w:rPr>
                <w:smallCaps/>
                <w:sz w:val="20"/>
              </w:rPr>
              <w:t>. části díla</w:t>
            </w:r>
            <w:r w:rsidRPr="001D6090">
              <w:rPr>
                <w:sz w:val="20"/>
              </w:rPr>
              <w:t xml:space="preserve"> (realizační dokumentace</w:t>
            </w:r>
            <w:r w:rsidRPr="00DB3D13">
              <w:rPr>
                <w:sz w:val="20"/>
              </w:rPr>
              <w:t xml:space="preserve"> v pořadí posledního dokončeného projektu SO/IO</w:t>
            </w:r>
            <w:r>
              <w:rPr>
                <w:sz w:val="20"/>
              </w:rPr>
              <w:t>/PS</w:t>
            </w:r>
            <w:r w:rsidRPr="001D6090">
              <w:rPr>
                <w:sz w:val="20"/>
              </w:rPr>
              <w:t xml:space="preserve">) v souladu s bodem </w:t>
            </w:r>
            <w:r>
              <w:rPr>
                <w:sz w:val="20"/>
              </w:rPr>
              <w:t>9.1 (b)</w:t>
            </w:r>
            <w:r w:rsidRPr="001D6090">
              <w:rPr>
                <w:sz w:val="20"/>
              </w:rPr>
              <w:t xml:space="preserve">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 xml:space="preserve"> a kap. 2.2 Přílohy 3 </w:t>
            </w:r>
            <w:r w:rsidRPr="001D6090">
              <w:rPr>
                <w:smallCaps/>
                <w:sz w:val="20"/>
              </w:rPr>
              <w:t>smlouvy</w:t>
            </w:r>
            <w:r w:rsidRPr="001D6090">
              <w:rPr>
                <w:sz w:val="20"/>
              </w:rPr>
              <w:t>.</w:t>
            </w:r>
            <w:r w:rsidRPr="00DB3D13">
              <w:rPr>
                <w:sz w:val="20"/>
              </w:rPr>
              <w:t xml:space="preserve"> </w:t>
            </w:r>
          </w:p>
          <w:p w14:paraId="7F43B0A8" w14:textId="1E78A372" w:rsidR="000B1151" w:rsidRPr="00DB3D13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0B1151" w:rsidRPr="00FA270A" w14:paraId="7F43B0B2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843" w:type="dxa"/>
          </w:tcPr>
          <w:p w14:paraId="7F43B0AA" w14:textId="2FDE6B94" w:rsidR="000B1151" w:rsidRPr="00DB3D13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DB3D13">
              <w:rPr>
                <w:b/>
                <w:sz w:val="20"/>
              </w:rPr>
              <w:t>5.</w:t>
            </w:r>
            <w:r w:rsidRPr="00DB3D13">
              <w:rPr>
                <w:b/>
                <w:sz w:val="20"/>
              </w:rPr>
              <w:tab/>
            </w:r>
            <w:r w:rsidR="000B1151" w:rsidRPr="00DB3D13">
              <w:rPr>
                <w:b/>
                <w:sz w:val="20"/>
              </w:rPr>
              <w:t>dílčí platba</w:t>
            </w:r>
          </w:p>
          <w:p w14:paraId="7F43B0AB" w14:textId="77777777" w:rsidR="000B1151" w:rsidRPr="00DB3D13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AC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AD" w14:textId="3233F52E" w:rsidR="000B1151" w:rsidRPr="007D087E" w:rsidRDefault="004C4D6A" w:rsidP="004C4D6A">
            <w:pPr>
              <w:pStyle w:val="Odstavec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7F43B0AE" w14:textId="77777777" w:rsidR="000B1151" w:rsidRPr="00DB3D13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DB3D13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6E0B53C8" w14:textId="6C41F6AF" w:rsidR="000B1151" w:rsidRPr="00DB3D13" w:rsidRDefault="000B1151" w:rsidP="00E039C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DB3D13">
              <w:rPr>
                <w:b/>
                <w:caps/>
                <w:sz w:val="20"/>
              </w:rPr>
              <w:t xml:space="preserve">Milník </w:t>
            </w:r>
            <w:r w:rsidR="0073658C">
              <w:rPr>
                <w:b/>
                <w:caps/>
                <w:sz w:val="20"/>
              </w:rPr>
              <w:t>2</w:t>
            </w:r>
            <w:r>
              <w:rPr>
                <w:b/>
                <w:caps/>
                <w:sz w:val="20"/>
              </w:rPr>
              <w:t>.2</w:t>
            </w:r>
          </w:p>
          <w:p w14:paraId="439A0FF9" w14:textId="03BAF76C" w:rsidR="000B1151" w:rsidRDefault="000B1151" w:rsidP="00E039C8">
            <w:pPr>
              <w:spacing w:before="60" w:after="60"/>
              <w:jc w:val="left"/>
              <w:rPr>
                <w:smallCaps/>
                <w:spacing w:val="-4"/>
                <w:sz w:val="20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1D6090">
              <w:rPr>
                <w:spacing w:val="-4"/>
                <w:sz w:val="20"/>
              </w:rPr>
              <w:t xml:space="preserve">provoznění v pořadí </w:t>
            </w:r>
            <w:r w:rsidR="0073658C">
              <w:rPr>
                <w:spacing w:val="-4"/>
                <w:sz w:val="20"/>
              </w:rPr>
              <w:t>druhého</w:t>
            </w:r>
            <w:r w:rsidRPr="001D6090">
              <w:rPr>
                <w:spacing w:val="-4"/>
                <w:sz w:val="20"/>
              </w:rPr>
              <w:t xml:space="preserve"> rekonstruovaného kotle a jeho protokolární předání </w:t>
            </w:r>
            <w:r w:rsidRPr="001D6090">
              <w:rPr>
                <w:smallCaps/>
                <w:spacing w:val="-4"/>
                <w:sz w:val="20"/>
              </w:rPr>
              <w:t>objednateli</w:t>
            </w:r>
            <w:r>
              <w:rPr>
                <w:smallCaps/>
                <w:spacing w:val="-4"/>
                <w:sz w:val="20"/>
              </w:rPr>
              <w:t xml:space="preserve"> (</w:t>
            </w:r>
            <w:r w:rsidRPr="001D6090">
              <w:rPr>
                <w:smallCaps/>
                <w:spacing w:val="-4"/>
                <w:sz w:val="20"/>
              </w:rPr>
              <w:t>předběžná přejímka</w:t>
            </w:r>
            <w:r>
              <w:rPr>
                <w:smallCaps/>
                <w:spacing w:val="-4"/>
                <w:sz w:val="20"/>
              </w:rPr>
              <w:t xml:space="preserve">) </w:t>
            </w:r>
          </w:p>
          <w:p w14:paraId="7F43B0B1" w14:textId="609568C5" w:rsidR="000B1151" w:rsidRPr="00DB3D13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DB3D13">
              <w:rPr>
                <w:sz w:val="20"/>
              </w:rPr>
              <w:t xml:space="preserve">a </w:t>
            </w:r>
            <w:r w:rsidRPr="00DB3D13">
              <w:rPr>
                <w:spacing w:val="-4"/>
                <w:sz w:val="20"/>
              </w:rPr>
              <w:t>odsouhlasení splnění milníku</w:t>
            </w:r>
            <w:r w:rsidRPr="00DB3D13">
              <w:rPr>
                <w:smallCaps/>
                <w:spacing w:val="-4"/>
                <w:sz w:val="20"/>
              </w:rPr>
              <w:t xml:space="preserve"> objednatelem</w:t>
            </w:r>
            <w:r w:rsidRPr="00DB3D13">
              <w:rPr>
                <w:spacing w:val="-4"/>
                <w:sz w:val="20"/>
              </w:rPr>
              <w:t xml:space="preserve"> v souladu se</w:t>
            </w:r>
            <w:r w:rsidRPr="00DB3D13">
              <w:rPr>
                <w:smallCaps/>
                <w:spacing w:val="-4"/>
                <w:sz w:val="20"/>
              </w:rPr>
              <w:t xml:space="preserve"> smlouvou</w:t>
            </w:r>
            <w:r w:rsidRPr="00DB3D13">
              <w:rPr>
                <w:spacing w:val="-4"/>
                <w:sz w:val="20"/>
              </w:rPr>
              <w:t>.</w:t>
            </w:r>
          </w:p>
        </w:tc>
      </w:tr>
      <w:tr w:rsidR="000B1151" w:rsidRPr="001A6E1A" w14:paraId="7F43B0BB" w14:textId="77777777" w:rsidTr="00D17C8A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843" w:type="dxa"/>
          </w:tcPr>
          <w:p w14:paraId="7F43B0B3" w14:textId="47A8C019" w:rsidR="000B1151" w:rsidRPr="001A6E1A" w:rsidRDefault="001F6A5A" w:rsidP="001F6A5A">
            <w:pPr>
              <w:pStyle w:val="Odstavec"/>
              <w:tabs>
                <w:tab w:val="left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1A6E1A">
              <w:rPr>
                <w:b/>
                <w:sz w:val="20"/>
              </w:rPr>
              <w:t>6.</w:t>
            </w:r>
            <w:r w:rsidRPr="001A6E1A">
              <w:rPr>
                <w:b/>
                <w:sz w:val="20"/>
              </w:rPr>
              <w:tab/>
            </w:r>
            <w:r w:rsidR="000B1151" w:rsidRPr="001A6E1A">
              <w:rPr>
                <w:b/>
                <w:sz w:val="20"/>
              </w:rPr>
              <w:t>dílčí platba</w:t>
            </w:r>
          </w:p>
          <w:p w14:paraId="7F43B0B4" w14:textId="77777777" w:rsidR="000B1151" w:rsidRPr="001A6E1A" w:rsidRDefault="000B1151" w:rsidP="00D17C8A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DB3D13">
              <w:rPr>
                <w:sz w:val="20"/>
              </w:rPr>
              <w:t>(na základě postupu</w:t>
            </w:r>
            <w:r>
              <w:rPr>
                <w:sz w:val="20"/>
              </w:rPr>
              <w:t xml:space="preserve"> /věcného plnění</w:t>
            </w:r>
            <w:r w:rsidRPr="00DB3D13">
              <w:rPr>
                <w:sz w:val="20"/>
              </w:rPr>
              <w:t xml:space="preserve"> </w:t>
            </w:r>
            <w:r w:rsidRPr="00DB3D13">
              <w:rPr>
                <w:smallCaps/>
                <w:sz w:val="20"/>
              </w:rPr>
              <w:t>díla)</w:t>
            </w:r>
          </w:p>
        </w:tc>
        <w:tc>
          <w:tcPr>
            <w:tcW w:w="1701" w:type="dxa"/>
          </w:tcPr>
          <w:p w14:paraId="7F43B0B5" w14:textId="77777777" w:rsidR="000B1151" w:rsidRPr="00D1634C" w:rsidRDefault="000B1151" w:rsidP="00D17C8A">
            <w:pPr>
              <w:pStyle w:val="Zpat"/>
              <w:pBdr>
                <w:top w:val="none" w:sz="0" w:space="0" w:color="auto"/>
              </w:pBdr>
              <w:spacing w:before="120" w:after="40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3B0B6" w14:textId="0E51B750" w:rsidR="000B1151" w:rsidRPr="007D087E" w:rsidRDefault="004C4D6A" w:rsidP="004C4D6A">
            <w:pPr>
              <w:pStyle w:val="Odstavec"/>
              <w:jc w:val="center"/>
              <w:rPr>
                <w:sz w:val="20"/>
              </w:rPr>
            </w:pPr>
            <w:bookmarkStart w:id="0" w:name="_GoBack"/>
            <w:r>
              <w:rPr>
                <w:sz w:val="20"/>
              </w:rPr>
              <w:t>67</w:t>
            </w:r>
            <w:bookmarkEnd w:id="0"/>
          </w:p>
        </w:tc>
        <w:tc>
          <w:tcPr>
            <w:tcW w:w="1559" w:type="dxa"/>
            <w:shd w:val="clear" w:color="auto" w:fill="auto"/>
          </w:tcPr>
          <w:p w14:paraId="7F43B0B7" w14:textId="77777777" w:rsidR="000B1151" w:rsidRPr="001A6E1A" w:rsidRDefault="000B1151" w:rsidP="00D17C8A">
            <w:pPr>
              <w:pStyle w:val="Odstavec"/>
              <w:spacing w:before="240"/>
              <w:jc w:val="center"/>
              <w:rPr>
                <w:sz w:val="20"/>
              </w:rPr>
            </w:pPr>
            <w:r w:rsidRPr="001A6E1A">
              <w:rPr>
                <w:sz w:val="20"/>
              </w:rPr>
              <w:t>.................</w:t>
            </w:r>
          </w:p>
        </w:tc>
        <w:tc>
          <w:tcPr>
            <w:tcW w:w="3685" w:type="dxa"/>
          </w:tcPr>
          <w:p w14:paraId="5B86ED5A" w14:textId="0FCB0B30" w:rsidR="000B1151" w:rsidRPr="001A6E1A" w:rsidRDefault="000B1151" w:rsidP="00E039C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1A6E1A">
              <w:rPr>
                <w:b/>
                <w:caps/>
                <w:sz w:val="20"/>
              </w:rPr>
              <w:t xml:space="preserve">Milník </w:t>
            </w:r>
            <w:r w:rsidR="0073658C">
              <w:rPr>
                <w:b/>
                <w:caps/>
                <w:sz w:val="20"/>
              </w:rPr>
              <w:t>2</w:t>
            </w:r>
            <w:r>
              <w:rPr>
                <w:b/>
                <w:caps/>
                <w:sz w:val="20"/>
              </w:rPr>
              <w:t>.3</w:t>
            </w:r>
          </w:p>
          <w:p w14:paraId="624C7BE5" w14:textId="036BBC03" w:rsidR="000B1151" w:rsidRDefault="000B1151" w:rsidP="00E039C8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Podpis protokolu o </w:t>
            </w:r>
            <w:r w:rsidRPr="001A6E1A">
              <w:rPr>
                <w:smallCaps/>
                <w:sz w:val="20"/>
              </w:rPr>
              <w:t>předběžném převzetí</w:t>
            </w:r>
            <w:r>
              <w:rPr>
                <w:smallCaps/>
                <w:sz w:val="20"/>
              </w:rPr>
              <w:t xml:space="preserve"> </w:t>
            </w:r>
            <w:r w:rsidR="0073658C">
              <w:rPr>
                <w:smallCaps/>
                <w:sz w:val="20"/>
              </w:rPr>
              <w:t>2</w:t>
            </w:r>
            <w:r>
              <w:rPr>
                <w:smallCaps/>
                <w:sz w:val="20"/>
              </w:rPr>
              <w:t>. části</w:t>
            </w:r>
            <w:r w:rsidRPr="001A6E1A">
              <w:rPr>
                <w:smallCaps/>
                <w:sz w:val="20"/>
              </w:rPr>
              <w:t xml:space="preserve"> díla </w:t>
            </w:r>
            <w:r w:rsidRPr="001A6E1A">
              <w:rPr>
                <w:sz w:val="20"/>
              </w:rPr>
              <w:t xml:space="preserve">v souladu se </w:t>
            </w:r>
            <w:r w:rsidRPr="001A6E1A">
              <w:rPr>
                <w:smallCaps/>
                <w:sz w:val="20"/>
              </w:rPr>
              <w:t>smlouvou</w:t>
            </w:r>
            <w:r w:rsidRPr="001A6E1A">
              <w:rPr>
                <w:sz w:val="20"/>
              </w:rPr>
              <w:t xml:space="preserve"> </w:t>
            </w:r>
          </w:p>
          <w:p w14:paraId="7F43B0BA" w14:textId="2B7745B5" w:rsidR="000B1151" w:rsidRPr="001A6E1A" w:rsidRDefault="000B1151" w:rsidP="00D17C8A">
            <w:pPr>
              <w:spacing w:before="60" w:after="60"/>
              <w:jc w:val="left"/>
              <w:rPr>
                <w:sz w:val="20"/>
              </w:rPr>
            </w:pPr>
            <w:r w:rsidRPr="001A6E1A">
              <w:rPr>
                <w:sz w:val="20"/>
              </w:rPr>
              <w:t xml:space="preserve">a </w:t>
            </w:r>
            <w:r w:rsidRPr="001A6E1A">
              <w:rPr>
                <w:spacing w:val="-4"/>
                <w:sz w:val="20"/>
              </w:rPr>
              <w:t>odsouhlasení splnění milníku</w:t>
            </w:r>
            <w:r w:rsidRPr="001A6E1A">
              <w:rPr>
                <w:smallCaps/>
                <w:spacing w:val="-4"/>
                <w:sz w:val="20"/>
              </w:rPr>
              <w:t xml:space="preserve"> objednatelem</w:t>
            </w:r>
            <w:r w:rsidRPr="001A6E1A">
              <w:rPr>
                <w:spacing w:val="-4"/>
                <w:sz w:val="20"/>
              </w:rPr>
              <w:t xml:space="preserve"> v souladu se</w:t>
            </w:r>
            <w:r w:rsidRPr="001A6E1A">
              <w:rPr>
                <w:smallCaps/>
                <w:spacing w:val="-4"/>
                <w:sz w:val="20"/>
              </w:rPr>
              <w:t xml:space="preserve"> smlouvou</w:t>
            </w:r>
            <w:r w:rsidRPr="001A6E1A">
              <w:rPr>
                <w:spacing w:val="-4"/>
                <w:sz w:val="20"/>
              </w:rPr>
              <w:t>.</w:t>
            </w:r>
          </w:p>
        </w:tc>
      </w:tr>
      <w:tr w:rsidR="000B1151" w14:paraId="7F43B0D2" w14:textId="77777777" w:rsidTr="00D17C8A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7F43B0CE" w14:textId="77777777" w:rsidR="000B1151" w:rsidRPr="001A6E1A" w:rsidRDefault="000B1151" w:rsidP="00D17C8A">
            <w:pPr>
              <w:pStyle w:val="Odstavec"/>
              <w:widowControl/>
              <w:rPr>
                <w:sz w:val="22"/>
              </w:rPr>
            </w:pPr>
            <w:r w:rsidRPr="001A6E1A">
              <w:rPr>
                <w:b/>
                <w:caps/>
                <w:sz w:val="22"/>
              </w:rPr>
              <w:t xml:space="preserve">celkem </w:t>
            </w:r>
            <w:r w:rsidRPr="001A6E1A">
              <w:rPr>
                <w:sz w:val="22"/>
              </w:rPr>
              <w:t>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CF" w14:textId="77777777" w:rsidR="000B1151" w:rsidRPr="001A6E1A" w:rsidRDefault="000B1151" w:rsidP="00D17C8A">
            <w:pPr>
              <w:pStyle w:val="Odstavec"/>
              <w:jc w:val="center"/>
              <w:rPr>
                <w:sz w:val="22"/>
                <w:szCs w:val="22"/>
              </w:rPr>
            </w:pPr>
            <w:r w:rsidRPr="001A6E1A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7F43B0D0" w14:textId="77777777" w:rsidR="000B1151" w:rsidRPr="00A27F97" w:rsidRDefault="000B1151" w:rsidP="00D17C8A">
            <w:pPr>
              <w:pStyle w:val="Odstavec"/>
              <w:jc w:val="center"/>
            </w:pPr>
            <w:r w:rsidRPr="001A6E1A">
              <w:rPr>
                <w:sz w:val="20"/>
              </w:rPr>
              <w:t>.................</w:t>
            </w:r>
            <w:r w:rsidRPr="001A6E1A">
              <w:t>..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7F43B0D1" w14:textId="77777777" w:rsidR="000B1151" w:rsidRDefault="000B1151" w:rsidP="00D17C8A">
            <w:pPr>
              <w:pStyle w:val="Odstavec"/>
            </w:pPr>
          </w:p>
        </w:tc>
      </w:tr>
    </w:tbl>
    <w:p w14:paraId="7F43B0D3" w14:textId="77777777" w:rsidR="003B0D9C" w:rsidRPr="00D42B47" w:rsidRDefault="003B0D9C" w:rsidP="00D42B47"/>
    <w:sectPr w:rsidR="003B0D9C" w:rsidRPr="00D42B47" w:rsidSect="00BF3C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268" w:right="851" w:bottom="85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8EED5" w14:textId="77777777" w:rsidR="00E07E13" w:rsidRDefault="00E07E13">
      <w:r>
        <w:separator/>
      </w:r>
    </w:p>
  </w:endnote>
  <w:endnote w:type="continuationSeparator" w:id="0">
    <w:p w14:paraId="6F4A3C4B" w14:textId="77777777" w:rsidR="00E07E13" w:rsidRDefault="00E0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A4637" w14:textId="77777777" w:rsidR="004C4D6A" w:rsidRDefault="004C4D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B0E7" w14:textId="3874AF12" w:rsidR="003B0D9C" w:rsidRDefault="003B0D9C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67244B">
      <w:rPr>
        <w:rStyle w:val="slostrnky"/>
        <w:b/>
        <w:noProof/>
      </w:rPr>
      <w:t>4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bookmarkStart w:id="3" w:name="_EcNumPages"/>
    <w:r w:rsidR="001F6A5A">
      <w:rPr>
        <w:rStyle w:val="slostrnky"/>
        <w:noProof/>
      </w:rPr>
      <w:t>4</w:t>
    </w:r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5FB57" w14:textId="77777777" w:rsidR="004C4D6A" w:rsidRDefault="004C4D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5F0CC" w14:textId="77777777" w:rsidR="00E07E13" w:rsidRDefault="00E07E13">
      <w:r>
        <w:separator/>
      </w:r>
    </w:p>
  </w:footnote>
  <w:footnote w:type="continuationSeparator" w:id="0">
    <w:p w14:paraId="12395842" w14:textId="77777777" w:rsidR="00E07E13" w:rsidRDefault="00E0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BA3B6" w14:textId="77777777" w:rsidR="004C4D6A" w:rsidRDefault="004C4D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3B0D9C" w:rsidRPr="006660FE" w14:paraId="7F43B0E0" w14:textId="77777777" w:rsidTr="00986EE5">
      <w:tc>
        <w:tcPr>
          <w:tcW w:w="2239" w:type="dxa"/>
        </w:tcPr>
        <w:p w14:paraId="7F43B0D9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14:paraId="7F43B0DA" w14:textId="47319AC9" w:rsidR="003B0D9C" w:rsidRPr="007D1FF4" w:rsidRDefault="00415E65" w:rsidP="00C35654">
          <w:pPr>
            <w:spacing w:after="120"/>
            <w:rPr>
              <w:sz w:val="18"/>
              <w:szCs w:val="18"/>
            </w:rPr>
          </w:pPr>
          <w:bookmarkStart w:id="1" w:name="_Ec1B21609F76754158B97A9D82110DE1659"/>
          <w:r>
            <w:rPr>
              <w:sz w:val="18"/>
              <w:szCs w:val="18"/>
            </w:rPr>
            <w:t>C-Energy Planá s.r.o.</w:t>
          </w:r>
          <w:bookmarkEnd w:id="1"/>
        </w:p>
      </w:tc>
      <w:tc>
        <w:tcPr>
          <w:tcW w:w="5386" w:type="dxa"/>
          <w:vMerge w:val="restart"/>
          <w:vAlign w:val="center"/>
        </w:tcPr>
        <w:p w14:paraId="7F43B0DB" w14:textId="159F173A" w:rsidR="003B0D9C" w:rsidRPr="002168E8" w:rsidRDefault="00EC11AB" w:rsidP="00C35654">
          <w:pPr>
            <w:spacing w:before="60"/>
            <w:rPr>
              <w:rFonts w:cs="Arial"/>
              <w:sz w:val="18"/>
              <w:szCs w:val="18"/>
            </w:rPr>
          </w:pPr>
          <w:bookmarkStart w:id="2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2"/>
        </w:p>
        <w:p w14:paraId="7F43B0DC" w14:textId="77777777" w:rsidR="003B0D9C" w:rsidRPr="000C5E07" w:rsidRDefault="003B0D9C" w:rsidP="00C356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C5E07">
            <w:rPr>
              <w:caps/>
              <w:spacing w:val="60"/>
            </w:rPr>
            <w:t>návrh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smlouvy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o</w:t>
          </w:r>
          <w:r w:rsidRPr="000C5E07">
            <w:t xml:space="preserve"> </w:t>
          </w:r>
          <w:r w:rsidRPr="000C5E07">
            <w:rPr>
              <w:caps/>
              <w:spacing w:val="60"/>
            </w:rPr>
            <w:t>dílo</w:t>
          </w:r>
        </w:p>
        <w:p w14:paraId="7F43B0DD" w14:textId="79C815D9" w:rsidR="003B0D9C" w:rsidRPr="00F62E4E" w:rsidRDefault="003B0D9C" w:rsidP="00283140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1</w:t>
          </w:r>
          <w:r w:rsidR="00283140">
            <w:rPr>
              <w:sz w:val="18"/>
              <w:szCs w:val="18"/>
            </w:rPr>
            <w:t>0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 w:rsidR="00DB3D13" w:rsidRPr="00DB3D13">
            <w:rPr>
              <w:sz w:val="18"/>
              <w:szCs w:val="18"/>
            </w:rPr>
            <w:t xml:space="preserve">Kalendář </w:t>
          </w:r>
          <w:r w:rsidR="007A4395">
            <w:rPr>
              <w:sz w:val="18"/>
              <w:szCs w:val="18"/>
            </w:rPr>
            <w:t>platebních milníků</w:t>
          </w:r>
        </w:p>
      </w:tc>
      <w:tc>
        <w:tcPr>
          <w:tcW w:w="2126" w:type="dxa"/>
        </w:tcPr>
        <w:p w14:paraId="7F43B0DE" w14:textId="77777777" w:rsidR="003B0D9C" w:rsidRPr="006660FE" w:rsidRDefault="003B0D9C" w:rsidP="00C35654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7F43B0DF" w14:textId="77777777" w:rsidR="003B0D9C" w:rsidRPr="007D1FF4" w:rsidRDefault="003B0D9C" w:rsidP="00C35654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3B0D9C" w:rsidRPr="000A71AC" w14:paraId="7F43B0E4" w14:textId="77777777" w:rsidTr="00986EE5">
      <w:trPr>
        <w:trHeight w:val="161"/>
      </w:trPr>
      <w:tc>
        <w:tcPr>
          <w:tcW w:w="2239" w:type="dxa"/>
          <w:vAlign w:val="center"/>
        </w:tcPr>
        <w:p w14:paraId="7F43B0E1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7F43B0E2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7F43B0E3" w14:textId="77777777" w:rsidR="003B0D9C" w:rsidRPr="000A71AC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7F43B0E5" w14:textId="77777777" w:rsidR="003B0D9C" w:rsidRDefault="003B0D9C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F948" w14:textId="77777777" w:rsidR="004C4D6A" w:rsidRDefault="004C4D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0664EB"/>
    <w:multiLevelType w:val="hybridMultilevel"/>
    <w:tmpl w:val="C43831B0"/>
    <w:lvl w:ilvl="0" w:tplc="04050007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>
    <w:nsid w:val="110D4CFE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10750B"/>
    <w:multiLevelType w:val="hybridMultilevel"/>
    <w:tmpl w:val="EB04A4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káš Weiss">
    <w15:presenceInfo w15:providerId="AD" w15:userId="S::lukas.weiss@e-consult.cz::69dccf71-89e4-435e-bea7-7e91d7bf76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EC"/>
    <w:rsid w:val="000001D7"/>
    <w:rsid w:val="00003200"/>
    <w:rsid w:val="00023111"/>
    <w:rsid w:val="0002373C"/>
    <w:rsid w:val="0002467B"/>
    <w:rsid w:val="00063A35"/>
    <w:rsid w:val="0006503D"/>
    <w:rsid w:val="00070E7A"/>
    <w:rsid w:val="00072E1A"/>
    <w:rsid w:val="00076A8A"/>
    <w:rsid w:val="00083A1C"/>
    <w:rsid w:val="000A07E5"/>
    <w:rsid w:val="000A14BB"/>
    <w:rsid w:val="000B1151"/>
    <w:rsid w:val="000C5E07"/>
    <w:rsid w:val="000E0E55"/>
    <w:rsid w:val="00106520"/>
    <w:rsid w:val="00120FC4"/>
    <w:rsid w:val="001213EB"/>
    <w:rsid w:val="00125706"/>
    <w:rsid w:val="001341FB"/>
    <w:rsid w:val="00143B2A"/>
    <w:rsid w:val="00145BEA"/>
    <w:rsid w:val="00154932"/>
    <w:rsid w:val="0018532D"/>
    <w:rsid w:val="001A4FB6"/>
    <w:rsid w:val="001A6E1A"/>
    <w:rsid w:val="001B29D9"/>
    <w:rsid w:val="001B343E"/>
    <w:rsid w:val="001C7EF1"/>
    <w:rsid w:val="001D3F55"/>
    <w:rsid w:val="001D6090"/>
    <w:rsid w:val="001E3DEC"/>
    <w:rsid w:val="001F6A5A"/>
    <w:rsid w:val="00220E2B"/>
    <w:rsid w:val="00221286"/>
    <w:rsid w:val="00221E33"/>
    <w:rsid w:val="00232A32"/>
    <w:rsid w:val="00237575"/>
    <w:rsid w:val="00237BD2"/>
    <w:rsid w:val="00241513"/>
    <w:rsid w:val="002505C0"/>
    <w:rsid w:val="00251465"/>
    <w:rsid w:val="00251DAE"/>
    <w:rsid w:val="00253397"/>
    <w:rsid w:val="002536E2"/>
    <w:rsid w:val="00257436"/>
    <w:rsid w:val="00266D6F"/>
    <w:rsid w:val="00283140"/>
    <w:rsid w:val="00292E4A"/>
    <w:rsid w:val="002973EC"/>
    <w:rsid w:val="002A1897"/>
    <w:rsid w:val="002B4C54"/>
    <w:rsid w:val="002D2EAB"/>
    <w:rsid w:val="002E1C20"/>
    <w:rsid w:val="002E2CC5"/>
    <w:rsid w:val="002E3BA2"/>
    <w:rsid w:val="002F0F74"/>
    <w:rsid w:val="002F3C7F"/>
    <w:rsid w:val="002F53AC"/>
    <w:rsid w:val="0034005A"/>
    <w:rsid w:val="003516A3"/>
    <w:rsid w:val="00383800"/>
    <w:rsid w:val="003B0D9C"/>
    <w:rsid w:val="003B7ABB"/>
    <w:rsid w:val="003C635E"/>
    <w:rsid w:val="003D2022"/>
    <w:rsid w:val="003D517F"/>
    <w:rsid w:val="003E6770"/>
    <w:rsid w:val="003E7B1C"/>
    <w:rsid w:val="004059EC"/>
    <w:rsid w:val="00415E65"/>
    <w:rsid w:val="0042792E"/>
    <w:rsid w:val="00430F17"/>
    <w:rsid w:val="00437638"/>
    <w:rsid w:val="0044289A"/>
    <w:rsid w:val="0044761C"/>
    <w:rsid w:val="0045169B"/>
    <w:rsid w:val="00460C89"/>
    <w:rsid w:val="004664EE"/>
    <w:rsid w:val="00467875"/>
    <w:rsid w:val="00470615"/>
    <w:rsid w:val="00470671"/>
    <w:rsid w:val="004826DE"/>
    <w:rsid w:val="004856D6"/>
    <w:rsid w:val="00487CAF"/>
    <w:rsid w:val="00490ACC"/>
    <w:rsid w:val="00492335"/>
    <w:rsid w:val="004A0C34"/>
    <w:rsid w:val="004A750F"/>
    <w:rsid w:val="004C4D6A"/>
    <w:rsid w:val="004C5816"/>
    <w:rsid w:val="004D29CE"/>
    <w:rsid w:val="004D5068"/>
    <w:rsid w:val="004D5F95"/>
    <w:rsid w:val="004E6D57"/>
    <w:rsid w:val="005020E6"/>
    <w:rsid w:val="005026CA"/>
    <w:rsid w:val="00502EBC"/>
    <w:rsid w:val="0050412E"/>
    <w:rsid w:val="0052286C"/>
    <w:rsid w:val="005325D4"/>
    <w:rsid w:val="00533260"/>
    <w:rsid w:val="00533B22"/>
    <w:rsid w:val="0053535E"/>
    <w:rsid w:val="00540882"/>
    <w:rsid w:val="00541475"/>
    <w:rsid w:val="00546F3C"/>
    <w:rsid w:val="0054706B"/>
    <w:rsid w:val="00573A05"/>
    <w:rsid w:val="005742C3"/>
    <w:rsid w:val="00593193"/>
    <w:rsid w:val="005A7599"/>
    <w:rsid w:val="005A7E31"/>
    <w:rsid w:val="005B1D60"/>
    <w:rsid w:val="005C345B"/>
    <w:rsid w:val="005D5221"/>
    <w:rsid w:val="005F2071"/>
    <w:rsid w:val="00625051"/>
    <w:rsid w:val="006428B8"/>
    <w:rsid w:val="00667949"/>
    <w:rsid w:val="0067244B"/>
    <w:rsid w:val="00687A90"/>
    <w:rsid w:val="006C55D9"/>
    <w:rsid w:val="006D4FDF"/>
    <w:rsid w:val="006D6166"/>
    <w:rsid w:val="006D799B"/>
    <w:rsid w:val="006F3BE2"/>
    <w:rsid w:val="00706A38"/>
    <w:rsid w:val="007123C7"/>
    <w:rsid w:val="0071643C"/>
    <w:rsid w:val="0073658C"/>
    <w:rsid w:val="00751999"/>
    <w:rsid w:val="007520F0"/>
    <w:rsid w:val="00752A7F"/>
    <w:rsid w:val="00760229"/>
    <w:rsid w:val="00782E22"/>
    <w:rsid w:val="007A4395"/>
    <w:rsid w:val="007B1D51"/>
    <w:rsid w:val="007B7225"/>
    <w:rsid w:val="007D087E"/>
    <w:rsid w:val="007D3D32"/>
    <w:rsid w:val="007E23AB"/>
    <w:rsid w:val="00806A5F"/>
    <w:rsid w:val="00811C68"/>
    <w:rsid w:val="00824952"/>
    <w:rsid w:val="008302A9"/>
    <w:rsid w:val="00833172"/>
    <w:rsid w:val="00835750"/>
    <w:rsid w:val="0084672B"/>
    <w:rsid w:val="00847589"/>
    <w:rsid w:val="00862A21"/>
    <w:rsid w:val="00866DE6"/>
    <w:rsid w:val="008720A9"/>
    <w:rsid w:val="0088608C"/>
    <w:rsid w:val="0089290F"/>
    <w:rsid w:val="0089735B"/>
    <w:rsid w:val="008979E1"/>
    <w:rsid w:val="008A1270"/>
    <w:rsid w:val="008A7A81"/>
    <w:rsid w:val="008C36E3"/>
    <w:rsid w:val="008C6FE0"/>
    <w:rsid w:val="008C737A"/>
    <w:rsid w:val="008E38CF"/>
    <w:rsid w:val="00906670"/>
    <w:rsid w:val="00934ED5"/>
    <w:rsid w:val="00952338"/>
    <w:rsid w:val="00955153"/>
    <w:rsid w:val="009642E2"/>
    <w:rsid w:val="00981F2C"/>
    <w:rsid w:val="00986EE5"/>
    <w:rsid w:val="009B63F8"/>
    <w:rsid w:val="009B7B0A"/>
    <w:rsid w:val="009D1129"/>
    <w:rsid w:val="009D25D0"/>
    <w:rsid w:val="009D3F6F"/>
    <w:rsid w:val="009F78F9"/>
    <w:rsid w:val="00A0416D"/>
    <w:rsid w:val="00A05D95"/>
    <w:rsid w:val="00A27F97"/>
    <w:rsid w:val="00A33616"/>
    <w:rsid w:val="00A364B4"/>
    <w:rsid w:val="00A57969"/>
    <w:rsid w:val="00A6198A"/>
    <w:rsid w:val="00A74822"/>
    <w:rsid w:val="00AA4EAE"/>
    <w:rsid w:val="00AA5A29"/>
    <w:rsid w:val="00AB2661"/>
    <w:rsid w:val="00AC3161"/>
    <w:rsid w:val="00AC456D"/>
    <w:rsid w:val="00AD2DBE"/>
    <w:rsid w:val="00AF30F4"/>
    <w:rsid w:val="00AF33F5"/>
    <w:rsid w:val="00B068FF"/>
    <w:rsid w:val="00B13624"/>
    <w:rsid w:val="00B24B41"/>
    <w:rsid w:val="00B258BD"/>
    <w:rsid w:val="00B30BA9"/>
    <w:rsid w:val="00B57D12"/>
    <w:rsid w:val="00B63146"/>
    <w:rsid w:val="00B77B49"/>
    <w:rsid w:val="00B8715F"/>
    <w:rsid w:val="00BA73B7"/>
    <w:rsid w:val="00BC4246"/>
    <w:rsid w:val="00BF3C5E"/>
    <w:rsid w:val="00C2132D"/>
    <w:rsid w:val="00C33C6F"/>
    <w:rsid w:val="00C35654"/>
    <w:rsid w:val="00C72775"/>
    <w:rsid w:val="00C73663"/>
    <w:rsid w:val="00C84139"/>
    <w:rsid w:val="00C85141"/>
    <w:rsid w:val="00C92E8B"/>
    <w:rsid w:val="00CC1118"/>
    <w:rsid w:val="00CD0A70"/>
    <w:rsid w:val="00CD455D"/>
    <w:rsid w:val="00CD5288"/>
    <w:rsid w:val="00CD7F65"/>
    <w:rsid w:val="00CE1F9B"/>
    <w:rsid w:val="00CE784A"/>
    <w:rsid w:val="00D13765"/>
    <w:rsid w:val="00D15498"/>
    <w:rsid w:val="00D1634C"/>
    <w:rsid w:val="00D21B24"/>
    <w:rsid w:val="00D42B47"/>
    <w:rsid w:val="00D46841"/>
    <w:rsid w:val="00D94D65"/>
    <w:rsid w:val="00DB0277"/>
    <w:rsid w:val="00DB3D13"/>
    <w:rsid w:val="00DC2DFE"/>
    <w:rsid w:val="00DC3ECD"/>
    <w:rsid w:val="00DD4898"/>
    <w:rsid w:val="00DE561F"/>
    <w:rsid w:val="00DE7A12"/>
    <w:rsid w:val="00E05239"/>
    <w:rsid w:val="00E07E13"/>
    <w:rsid w:val="00E12A0B"/>
    <w:rsid w:val="00E22412"/>
    <w:rsid w:val="00E24F7E"/>
    <w:rsid w:val="00E32C2B"/>
    <w:rsid w:val="00E3795F"/>
    <w:rsid w:val="00E41AAE"/>
    <w:rsid w:val="00E42427"/>
    <w:rsid w:val="00E44881"/>
    <w:rsid w:val="00E45D4A"/>
    <w:rsid w:val="00E63E6F"/>
    <w:rsid w:val="00E74073"/>
    <w:rsid w:val="00E8306F"/>
    <w:rsid w:val="00E84D20"/>
    <w:rsid w:val="00E855FC"/>
    <w:rsid w:val="00E87B74"/>
    <w:rsid w:val="00E96399"/>
    <w:rsid w:val="00E97AC9"/>
    <w:rsid w:val="00EB7B7F"/>
    <w:rsid w:val="00EC11AB"/>
    <w:rsid w:val="00EE003D"/>
    <w:rsid w:val="00EF7AAC"/>
    <w:rsid w:val="00F1027D"/>
    <w:rsid w:val="00F16EB7"/>
    <w:rsid w:val="00F21157"/>
    <w:rsid w:val="00F536CA"/>
    <w:rsid w:val="00F61730"/>
    <w:rsid w:val="00F95C1D"/>
    <w:rsid w:val="00FA270A"/>
    <w:rsid w:val="00FC131A"/>
    <w:rsid w:val="00FD3497"/>
    <w:rsid w:val="00FD4885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3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  <w:sz w:val="22"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  <w:rPr>
      <w:sz w:val="22"/>
    </w:r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6250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ata PartID="{30D09B78-ED3E-4FA3-84B7-AC14D6CCDC0B}" ByvZdrojovySoubor="C:\Users\svarc\E-CONSULT, s.r.o\EC - Dokumenty\C-Energy\ZD Planá - přechod na biomasu\ZD\A_Titulní list ZD.docx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24323B-D9B1-43C6-94A3-F498FBCF7124}">
  <ds:schemaRefs/>
</ds:datastoreItem>
</file>

<file path=customXml/itemProps2.xml><?xml version="1.0" encoding="utf-8"?>
<ds:datastoreItem xmlns:ds="http://schemas.openxmlformats.org/officeDocument/2006/customXml" ds:itemID="{5149DB89-40BD-47F1-9EAA-29E45A4B1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64A04-5118-41D9-909B-54040940A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869E88-852F-41C4-9F1F-F8C7ABFAF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2</cp:revision>
  <cp:lastPrinted>2021-02-04T11:18:00Z</cp:lastPrinted>
  <dcterms:created xsi:type="dcterms:W3CDTF">2021-05-04T12:56:00Z</dcterms:created>
  <dcterms:modified xsi:type="dcterms:W3CDTF">2021-05-04T12:56:00Z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